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0A" w:rsidRDefault="00CB4AD0" w:rsidP="00EB77EC">
      <w:pPr>
        <w:pStyle w:val="Betarp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Pratęstas paraiškų surinkimas</w:t>
      </w:r>
      <w:r w:rsidR="00EB77EC" w:rsidRPr="004A420A">
        <w:rPr>
          <w:rFonts w:ascii="Times New Roman" w:hAnsi="Times New Roman" w:cs="Times New Roman"/>
          <w:b/>
          <w:sz w:val="28"/>
          <w:szCs w:val="28"/>
        </w:rPr>
        <w:t xml:space="preserve"> pagal priemonę „Remti bendruomeninę veiklą savivaldybėse“</w:t>
      </w:r>
    </w:p>
    <w:p w:rsidR="004A420A" w:rsidRDefault="004A420A" w:rsidP="00EB77EC">
      <w:pPr>
        <w:pStyle w:val="Betarp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4010" w:rsidRPr="00905A4C" w:rsidRDefault="00BE52D5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4AD0">
        <w:rPr>
          <w:rFonts w:ascii="Times New Roman" w:hAnsi="Times New Roman" w:cs="Times New Roman"/>
          <w:sz w:val="24"/>
          <w:szCs w:val="24"/>
        </w:rPr>
        <w:t>Remiantis</w:t>
      </w:r>
      <w:r>
        <w:rPr>
          <w:rFonts w:ascii="Times New Roman" w:hAnsi="Times New Roman" w:cs="Times New Roman"/>
          <w:sz w:val="24"/>
          <w:szCs w:val="24"/>
        </w:rPr>
        <w:t xml:space="preserve"> 2017 m. rugsėjo 27 d. Nr. AV-916 Rokiškio rajono savivaldybės administracijos direktoriaus įsakymu „Dėl paraiškų surinkimo pratęsimo pagal priemonę „Remti bendruomeninę veiklą savivaldybėse p</w:t>
      </w:r>
      <w:r w:rsidR="00CB4AD0" w:rsidRPr="00267B2E">
        <w:rPr>
          <w:rFonts w:ascii="Times New Roman" w:hAnsi="Times New Roman" w:cs="Times New Roman"/>
          <w:b/>
          <w:sz w:val="24"/>
          <w:szCs w:val="24"/>
        </w:rPr>
        <w:t>ratęstas paraiškų surinkimas pagal</w:t>
      </w:r>
      <w:r w:rsidR="00DA283B" w:rsidRPr="00267B2E">
        <w:rPr>
          <w:rFonts w:ascii="Times New Roman" w:hAnsi="Times New Roman" w:cs="Times New Roman"/>
          <w:b/>
          <w:sz w:val="24"/>
          <w:szCs w:val="24"/>
        </w:rPr>
        <w:t xml:space="preserve"> Priemonę</w:t>
      </w:r>
      <w:r w:rsidR="00267B2E" w:rsidRPr="00267B2E">
        <w:rPr>
          <w:rFonts w:ascii="Times New Roman" w:hAnsi="Times New Roman" w:cs="Times New Roman"/>
          <w:b/>
          <w:sz w:val="24"/>
          <w:szCs w:val="24"/>
        </w:rPr>
        <w:t xml:space="preserve"> „Remti bendruomeninę veiklą savivaldybėse“ iki</w:t>
      </w:r>
      <w:r w:rsidR="00DA283B" w:rsidRPr="00267B2E">
        <w:rPr>
          <w:rFonts w:ascii="Times New Roman" w:hAnsi="Times New Roman" w:cs="Times New Roman"/>
          <w:b/>
          <w:sz w:val="24"/>
          <w:szCs w:val="24"/>
        </w:rPr>
        <w:t xml:space="preserve"> 2017 m. </w:t>
      </w:r>
      <w:r w:rsidR="00CB4AD0" w:rsidRPr="00267B2E">
        <w:rPr>
          <w:rFonts w:ascii="Times New Roman" w:hAnsi="Times New Roman" w:cs="Times New Roman"/>
          <w:b/>
          <w:sz w:val="24"/>
          <w:szCs w:val="24"/>
        </w:rPr>
        <w:t>spalio</w:t>
      </w:r>
      <w:r w:rsidR="00DA283B" w:rsidRPr="0026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AD0" w:rsidRPr="00267B2E">
        <w:rPr>
          <w:rFonts w:ascii="Times New Roman" w:hAnsi="Times New Roman" w:cs="Times New Roman"/>
          <w:b/>
          <w:sz w:val="24"/>
          <w:szCs w:val="24"/>
        </w:rPr>
        <w:t>6</w:t>
      </w:r>
      <w:r w:rsidR="00DA283B" w:rsidRPr="00267B2E">
        <w:rPr>
          <w:rFonts w:ascii="Times New Roman" w:hAnsi="Times New Roman" w:cs="Times New Roman"/>
          <w:b/>
          <w:sz w:val="24"/>
          <w:szCs w:val="24"/>
        </w:rPr>
        <w:t xml:space="preserve"> d. 1</w:t>
      </w:r>
      <w:r w:rsidR="00CB4AD0" w:rsidRPr="00267B2E">
        <w:rPr>
          <w:rFonts w:ascii="Times New Roman" w:hAnsi="Times New Roman" w:cs="Times New Roman"/>
          <w:b/>
          <w:sz w:val="24"/>
          <w:szCs w:val="24"/>
        </w:rPr>
        <w:t>5</w:t>
      </w:r>
      <w:r w:rsidR="00DA283B" w:rsidRPr="00267B2E">
        <w:rPr>
          <w:rFonts w:ascii="Times New Roman" w:hAnsi="Times New Roman" w:cs="Times New Roman"/>
          <w:b/>
          <w:sz w:val="24"/>
          <w:szCs w:val="24"/>
        </w:rPr>
        <w:t>.00 val.</w:t>
      </w:r>
      <w:r w:rsidR="00DA283B">
        <w:rPr>
          <w:rFonts w:ascii="Times New Roman" w:hAnsi="Times New Roman" w:cs="Times New Roman"/>
          <w:sz w:val="24"/>
          <w:szCs w:val="24"/>
        </w:rPr>
        <w:t xml:space="preserve"> Pareiškėjai užpildytą nustatytos formos paraišką (originalą ir kopiją) pateikia rajono savivaldybės</w:t>
      </w:r>
      <w:r w:rsidR="00FB37BA">
        <w:rPr>
          <w:rFonts w:ascii="Times New Roman" w:hAnsi="Times New Roman" w:cs="Times New Roman"/>
          <w:sz w:val="24"/>
          <w:szCs w:val="24"/>
        </w:rPr>
        <w:t xml:space="preserve"> administracijos Žemės ūkio skyriaus vyriausiajai specialistei Zitai </w:t>
      </w:r>
      <w:proofErr w:type="spellStart"/>
      <w:r w:rsidR="00FB37BA">
        <w:rPr>
          <w:rFonts w:ascii="Times New Roman" w:hAnsi="Times New Roman" w:cs="Times New Roman"/>
          <w:sz w:val="24"/>
          <w:szCs w:val="24"/>
        </w:rPr>
        <w:t>Juodelienei</w:t>
      </w:r>
      <w:proofErr w:type="spellEnd"/>
      <w:r w:rsidR="00FB37BA">
        <w:rPr>
          <w:rFonts w:ascii="Times New Roman" w:hAnsi="Times New Roman" w:cs="Times New Roman"/>
          <w:sz w:val="24"/>
          <w:szCs w:val="24"/>
        </w:rPr>
        <w:t>, 705 kab.,</w:t>
      </w:r>
      <w:r w:rsidR="00905A4C">
        <w:rPr>
          <w:rFonts w:ascii="Times New Roman" w:hAnsi="Times New Roman" w:cs="Times New Roman"/>
          <w:sz w:val="24"/>
          <w:szCs w:val="24"/>
        </w:rPr>
        <w:t xml:space="preserve"> </w:t>
      </w:r>
      <w:r w:rsidR="00FB37BA">
        <w:rPr>
          <w:rFonts w:ascii="Times New Roman" w:hAnsi="Times New Roman" w:cs="Times New Roman"/>
          <w:sz w:val="24"/>
          <w:szCs w:val="24"/>
        </w:rPr>
        <w:t xml:space="preserve"> Respublikos g. 94, Rokiškis.</w:t>
      </w:r>
      <w:r w:rsidR="00905A4C">
        <w:rPr>
          <w:rFonts w:ascii="Times New Roman" w:hAnsi="Times New Roman" w:cs="Times New Roman"/>
          <w:sz w:val="24"/>
          <w:szCs w:val="24"/>
        </w:rPr>
        <w:t xml:space="preserve"> (Tel. pasiteiravimui 8 458 51885, elektroninis paštas </w:t>
      </w:r>
      <w:proofErr w:type="spellStart"/>
      <w:r w:rsidR="00905A4C">
        <w:rPr>
          <w:rFonts w:ascii="Times New Roman" w:hAnsi="Times New Roman" w:cs="Times New Roman"/>
          <w:sz w:val="24"/>
          <w:szCs w:val="24"/>
        </w:rPr>
        <w:t>z.juodeliene</w:t>
      </w:r>
      <w:proofErr w:type="spellEnd"/>
      <w:r w:rsidR="00905A4C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="00905A4C">
        <w:rPr>
          <w:rFonts w:ascii="Times New Roman" w:hAnsi="Times New Roman" w:cs="Times New Roman"/>
          <w:sz w:val="24"/>
          <w:szCs w:val="24"/>
          <w:lang w:val="en-US"/>
        </w:rPr>
        <w:t>post.rokiskis.lt</w:t>
      </w:r>
      <w:proofErr w:type="spellEnd"/>
      <w:r w:rsidR="00905A4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069DF" w:rsidRDefault="00174010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 paraiškos pridedami dokumentai: pareiškėjo steigimo dokumentų (nuostatų, įstatų, steigimo sutarties) kopija;</w:t>
      </w:r>
      <w:r w:rsidR="008045C7">
        <w:rPr>
          <w:rFonts w:ascii="Times New Roman" w:hAnsi="Times New Roman" w:cs="Times New Roman"/>
          <w:sz w:val="24"/>
          <w:szCs w:val="24"/>
        </w:rPr>
        <w:t xml:space="preserve"> registracijos pažymėjimo kopija; jei pareiškėjui atstovauja ne jo vadovas, dokumento, patvirtinančio asmens teisę veikti pareiškėjo vardu, originalas ar tinkamai patvirtinta jo kopija; organizacijos narių sąrašas; jei</w:t>
      </w:r>
      <w:r w:rsidR="00D069DF">
        <w:rPr>
          <w:rFonts w:ascii="Times New Roman" w:hAnsi="Times New Roman" w:cs="Times New Roman"/>
          <w:sz w:val="24"/>
          <w:szCs w:val="24"/>
        </w:rPr>
        <w:t xml:space="preserve"> projektas įgyvendinamas su partneriu, bendradarbiavimo susitarimo/sutarties kopija; komerciniai pasiūlymai; kiti pareiškėjo pageidavimu pateikiami dokumentai.</w:t>
      </w:r>
    </w:p>
    <w:p w:rsidR="00BE52D5" w:rsidRDefault="00BE52D5" w:rsidP="00BE52D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Priemonė įgyvendinama vadovaujantis Nevyriausybinių organizacijų ir bendruomeninės veiklos stiprinimo 2017-2019 metų veiksmų plano įgyvendinimo 2.3 priemonės „Remti bendruomeninę veiklą savivaldybėse“ įgyvendinimo Rokiškio rajono savivaldybėje aprašu, patvirtintu Rokiškio rajono savivaldybės tarybos 2017 m. liepos 28 d. sprendimu Nr. TS-146 „Dėl Nevyriausybinių organizacijų ir bendruomeninės veiklos stiprinimo 2017-2019 metų veiksmų plano įgyvendinimo 2.3 priemonės „Remti bendruomeninę veiklą savivaldybėse“ įgyvendinimo Rokiškio rajono savivaldybėje aprašo patvirtinimo“.</w:t>
      </w:r>
    </w:p>
    <w:p w:rsidR="00BE52D5" w:rsidRPr="00D730C5" w:rsidRDefault="00BE52D5" w:rsidP="00BE52D5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Paraiškas gyventojų bendruomeninei veiklai stiprinti gali teikti Juodupės, </w:t>
      </w:r>
      <w:proofErr w:type="spellStart"/>
      <w:r>
        <w:rPr>
          <w:rFonts w:ascii="Times New Roman" w:hAnsi="Times New Roman" w:cs="Times New Roman"/>
          <w:sz w:val="24"/>
          <w:szCs w:val="24"/>
        </w:rPr>
        <w:t>Jūžintų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Kamajų, Kazliškio, Kriaunų, Panemunėlio, Pandėlio, </w:t>
      </w:r>
      <w:proofErr w:type="spellStart"/>
      <w:r>
        <w:rPr>
          <w:rFonts w:ascii="Times New Roman" w:hAnsi="Times New Roman" w:cs="Times New Roman"/>
          <w:sz w:val="24"/>
          <w:szCs w:val="24"/>
        </w:rPr>
        <w:t>Obelių</w:t>
      </w:r>
      <w:proofErr w:type="spellEnd"/>
      <w:r>
        <w:rPr>
          <w:rFonts w:ascii="Times New Roman" w:hAnsi="Times New Roman" w:cs="Times New Roman"/>
          <w:sz w:val="24"/>
          <w:szCs w:val="24"/>
        </w:rPr>
        <w:t>, Rokiškio kaimiškosios, Rokiškio miesto seniūnijų teritorijoje registruotos ir veikiančio bendruomeninės organizacijos, religinės bendruomenės ir bendrijos, nevyriausybinės organizacijos. Didžiausia projekto prašoma pinigų suma- 2500.00 eurų (du tūkstančiai penki šimtai eurų).</w:t>
      </w:r>
      <w:r w:rsidR="00D730C5">
        <w:rPr>
          <w:rFonts w:ascii="Times New Roman" w:hAnsi="Times New Roman" w:cs="Times New Roman"/>
          <w:sz w:val="24"/>
          <w:szCs w:val="24"/>
        </w:rPr>
        <w:t xml:space="preserve"> </w:t>
      </w:r>
      <w:r w:rsidR="00D730C5" w:rsidRPr="00D730C5">
        <w:rPr>
          <w:rFonts w:ascii="Times New Roman" w:hAnsi="Times New Roman" w:cs="Times New Roman"/>
          <w:b/>
          <w:sz w:val="24"/>
          <w:szCs w:val="24"/>
        </w:rPr>
        <w:t xml:space="preserve">(Ilgalaikiam materialiniam turtui įsigyti lėšų naudoti nebebus </w:t>
      </w:r>
      <w:r w:rsidR="00D730C5">
        <w:rPr>
          <w:rFonts w:ascii="Times New Roman" w:hAnsi="Times New Roman" w:cs="Times New Roman"/>
          <w:b/>
          <w:sz w:val="24"/>
          <w:szCs w:val="24"/>
        </w:rPr>
        <w:t>galima)</w:t>
      </w:r>
      <w:r w:rsidR="00D730C5" w:rsidRPr="00D730C5">
        <w:rPr>
          <w:rFonts w:ascii="Times New Roman" w:hAnsi="Times New Roman" w:cs="Times New Roman"/>
          <w:b/>
          <w:sz w:val="24"/>
          <w:szCs w:val="24"/>
        </w:rPr>
        <w:t>.</w:t>
      </w:r>
    </w:p>
    <w:p w:rsidR="00BE52D5" w:rsidRPr="00D730C5" w:rsidRDefault="00BE52D5" w:rsidP="00BE52D5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D5" w:rsidRDefault="00BE52D5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sectPr w:rsidR="00BE52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EC"/>
    <w:rsid w:val="00070BF9"/>
    <w:rsid w:val="0011767D"/>
    <w:rsid w:val="00174010"/>
    <w:rsid w:val="001D030F"/>
    <w:rsid w:val="00267B2E"/>
    <w:rsid w:val="003E410B"/>
    <w:rsid w:val="004A420A"/>
    <w:rsid w:val="006168D0"/>
    <w:rsid w:val="00651FE0"/>
    <w:rsid w:val="00696A5D"/>
    <w:rsid w:val="007736EF"/>
    <w:rsid w:val="00774A43"/>
    <w:rsid w:val="007F673B"/>
    <w:rsid w:val="008045C7"/>
    <w:rsid w:val="00905A4C"/>
    <w:rsid w:val="00A85E36"/>
    <w:rsid w:val="00B22B33"/>
    <w:rsid w:val="00BE52D5"/>
    <w:rsid w:val="00CB4AD0"/>
    <w:rsid w:val="00D069DF"/>
    <w:rsid w:val="00D730C5"/>
    <w:rsid w:val="00D9699F"/>
    <w:rsid w:val="00DA283B"/>
    <w:rsid w:val="00DB4266"/>
    <w:rsid w:val="00EB77EC"/>
    <w:rsid w:val="00F25DAD"/>
    <w:rsid w:val="00F450E9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B7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B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Janina Komkiene</cp:lastModifiedBy>
  <cp:revision>2</cp:revision>
  <cp:lastPrinted>2017-09-05T06:22:00Z</cp:lastPrinted>
  <dcterms:created xsi:type="dcterms:W3CDTF">2017-09-28T13:31:00Z</dcterms:created>
  <dcterms:modified xsi:type="dcterms:W3CDTF">2017-09-28T13:31:00Z</dcterms:modified>
</cp:coreProperties>
</file>